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6B6" w:rsidRPr="00FD5E5B" w:rsidRDefault="004F46B6" w:rsidP="004F46B6">
      <w:pPr>
        <w:pStyle w:val="Heading1"/>
        <w:rPr>
          <w:rFonts w:ascii="Arial" w:hAnsi="Arial" w:cs="Arial"/>
          <w:b/>
          <w:sz w:val="22"/>
          <w:szCs w:val="22"/>
        </w:rPr>
      </w:pPr>
      <w:r w:rsidRPr="00FD5E5B">
        <w:rPr>
          <w:rFonts w:ascii="Arial" w:hAnsi="Arial" w:cs="Arial"/>
          <w:b/>
          <w:sz w:val="22"/>
          <w:szCs w:val="22"/>
        </w:rPr>
        <w:t xml:space="preserve">JOB DESCRIPTION </w:t>
      </w:r>
    </w:p>
    <w:p w:rsidR="002559E2" w:rsidRDefault="00E65C44" w:rsidP="002559E2">
      <w:pPr>
        <w:pStyle w:val="Heading2"/>
        <w:spacing w:line="240" w:lineRule="auto"/>
        <w:rPr>
          <w:rFonts w:ascii="Arial" w:hAnsi="Arial" w:cs="Arial"/>
          <w:i w:val="0"/>
          <w:sz w:val="22"/>
          <w:szCs w:val="22"/>
          <w:u w:val="single"/>
        </w:rPr>
      </w:pPr>
      <w:r>
        <w:rPr>
          <w:rFonts w:ascii="Arial" w:hAnsi="Arial" w:cs="Arial"/>
          <w:i w:val="0"/>
          <w:sz w:val="22"/>
          <w:szCs w:val="22"/>
          <w:u w:val="single"/>
        </w:rPr>
        <w:t>Boy</w:t>
      </w:r>
      <w:r w:rsidR="004F46B6">
        <w:rPr>
          <w:rFonts w:ascii="Arial" w:hAnsi="Arial" w:cs="Arial"/>
          <w:i w:val="0"/>
          <w:sz w:val="22"/>
          <w:szCs w:val="22"/>
          <w:u w:val="single"/>
        </w:rPr>
        <w:t>s</w:t>
      </w:r>
      <w:r>
        <w:rPr>
          <w:rFonts w:ascii="Arial" w:hAnsi="Arial" w:cs="Arial"/>
          <w:i w:val="0"/>
          <w:sz w:val="22"/>
          <w:szCs w:val="22"/>
          <w:u w:val="single"/>
        </w:rPr>
        <w:t>’</w:t>
      </w:r>
      <w:r w:rsidR="004F46B6" w:rsidRPr="00FD5E5B">
        <w:rPr>
          <w:rFonts w:ascii="Arial" w:hAnsi="Arial" w:cs="Arial"/>
          <w:i w:val="0"/>
          <w:sz w:val="22"/>
          <w:szCs w:val="22"/>
          <w:u w:val="single"/>
        </w:rPr>
        <w:t xml:space="preserve"> Group Volunteer</w:t>
      </w:r>
    </w:p>
    <w:p w:rsidR="002559E2" w:rsidRPr="002559E2" w:rsidRDefault="002559E2" w:rsidP="002559E2"/>
    <w:p w:rsidR="004F46B6" w:rsidRPr="00FD5E5B" w:rsidRDefault="004F46B6" w:rsidP="004F46B6">
      <w:pPr>
        <w:pStyle w:val="BodyText"/>
        <w:jc w:val="both"/>
        <w:rPr>
          <w:rFonts w:ascii="Arial" w:hAnsi="Arial" w:cs="Arial"/>
          <w:b/>
          <w:color w:val="auto"/>
          <w:sz w:val="22"/>
          <w:szCs w:val="22"/>
        </w:rPr>
      </w:pPr>
      <w:r>
        <w:rPr>
          <w:rFonts w:ascii="Arial" w:hAnsi="Arial" w:cs="Arial"/>
          <w:b/>
          <w:color w:val="auto"/>
          <w:sz w:val="22"/>
          <w:szCs w:val="22"/>
        </w:rPr>
        <w:t>WEB Boy’s Group</w:t>
      </w:r>
      <w:r w:rsidRPr="00FD5E5B">
        <w:rPr>
          <w:rFonts w:ascii="Arial" w:hAnsi="Arial" w:cs="Arial"/>
          <w:b/>
          <w:color w:val="auto"/>
          <w:sz w:val="22"/>
          <w:szCs w:val="22"/>
        </w:rPr>
        <w:t>:</w:t>
      </w:r>
    </w:p>
    <w:p w:rsidR="004F46B6" w:rsidRPr="00FD5E5B" w:rsidRDefault="004F46B6" w:rsidP="004F46B6">
      <w:pPr>
        <w:pStyle w:val="ListBullet"/>
        <w:numPr>
          <w:ilvl w:val="0"/>
          <w:numId w:val="5"/>
        </w:numPr>
        <w:jc w:val="both"/>
        <w:rPr>
          <w:rFonts w:ascii="Arial" w:hAnsi="Arial" w:cs="Arial"/>
          <w:color w:val="auto"/>
          <w:sz w:val="22"/>
          <w:szCs w:val="22"/>
        </w:rPr>
      </w:pPr>
      <w:r w:rsidRPr="00FD5E5B">
        <w:rPr>
          <w:rFonts w:ascii="Arial" w:hAnsi="Arial" w:cs="Arial"/>
          <w:color w:val="auto"/>
          <w:sz w:val="22"/>
          <w:szCs w:val="22"/>
        </w:rPr>
        <w:t>Provide</w:t>
      </w:r>
      <w:r>
        <w:rPr>
          <w:rFonts w:ascii="Arial" w:hAnsi="Arial" w:cs="Arial"/>
          <w:color w:val="auto"/>
          <w:sz w:val="22"/>
          <w:szCs w:val="22"/>
        </w:rPr>
        <w:t>s</w:t>
      </w:r>
      <w:r w:rsidRPr="00FD5E5B">
        <w:rPr>
          <w:rFonts w:ascii="Arial" w:hAnsi="Arial" w:cs="Arial"/>
          <w:color w:val="auto"/>
          <w:sz w:val="22"/>
          <w:szCs w:val="22"/>
        </w:rPr>
        <w:t xml:space="preserve"> the time, space and flexible support to help </w:t>
      </w:r>
      <w:r>
        <w:rPr>
          <w:rFonts w:ascii="Arial" w:hAnsi="Arial" w:cs="Arial"/>
          <w:color w:val="auto"/>
          <w:sz w:val="22"/>
          <w:szCs w:val="22"/>
        </w:rPr>
        <w:t xml:space="preserve">boys </w:t>
      </w:r>
      <w:r w:rsidRPr="00FD5E5B">
        <w:rPr>
          <w:rFonts w:ascii="Arial" w:hAnsi="Arial" w:cs="Arial"/>
          <w:color w:val="auto"/>
          <w:sz w:val="22"/>
          <w:szCs w:val="22"/>
        </w:rPr>
        <w:t>gain confidence and self-esteem</w:t>
      </w:r>
    </w:p>
    <w:p w:rsidR="004F46B6" w:rsidRPr="00FD5E5B" w:rsidRDefault="004F46B6" w:rsidP="004F46B6">
      <w:pPr>
        <w:pStyle w:val="ListBullet"/>
        <w:numPr>
          <w:ilvl w:val="0"/>
          <w:numId w:val="5"/>
        </w:numPr>
        <w:jc w:val="both"/>
        <w:rPr>
          <w:rFonts w:ascii="Arial" w:hAnsi="Arial" w:cs="Arial"/>
          <w:color w:val="auto"/>
          <w:sz w:val="22"/>
          <w:szCs w:val="22"/>
        </w:rPr>
      </w:pPr>
      <w:r w:rsidRPr="00FD5E5B">
        <w:rPr>
          <w:rFonts w:ascii="Arial" w:hAnsi="Arial" w:cs="Arial"/>
          <w:color w:val="auto"/>
          <w:sz w:val="22"/>
          <w:szCs w:val="22"/>
        </w:rPr>
        <w:t>Provide</w:t>
      </w:r>
      <w:r>
        <w:rPr>
          <w:rFonts w:ascii="Arial" w:hAnsi="Arial" w:cs="Arial"/>
          <w:color w:val="auto"/>
          <w:sz w:val="22"/>
          <w:szCs w:val="22"/>
        </w:rPr>
        <w:t>s</w:t>
      </w:r>
      <w:r w:rsidRPr="00FD5E5B">
        <w:rPr>
          <w:rFonts w:ascii="Arial" w:hAnsi="Arial" w:cs="Arial"/>
          <w:color w:val="auto"/>
          <w:sz w:val="22"/>
          <w:szCs w:val="22"/>
        </w:rPr>
        <w:t xml:space="preserve"> opportunities for </w:t>
      </w:r>
      <w:r>
        <w:rPr>
          <w:rFonts w:ascii="Arial" w:hAnsi="Arial" w:cs="Arial"/>
          <w:color w:val="auto"/>
          <w:sz w:val="22"/>
          <w:szCs w:val="22"/>
        </w:rPr>
        <w:t>boys</w:t>
      </w:r>
      <w:r w:rsidRPr="00FD5E5B">
        <w:rPr>
          <w:rFonts w:ascii="Arial" w:hAnsi="Arial" w:cs="Arial"/>
          <w:color w:val="auto"/>
          <w:sz w:val="22"/>
          <w:szCs w:val="22"/>
        </w:rPr>
        <w:t xml:space="preserve"> to explore personal choices to support their personal growth</w:t>
      </w:r>
    </w:p>
    <w:p w:rsidR="004F46B6" w:rsidRPr="00FD5E5B" w:rsidRDefault="004F46B6" w:rsidP="004F46B6">
      <w:pPr>
        <w:pStyle w:val="ListBullet"/>
        <w:numPr>
          <w:ilvl w:val="0"/>
          <w:numId w:val="5"/>
        </w:numPr>
        <w:jc w:val="both"/>
        <w:rPr>
          <w:rFonts w:ascii="Arial" w:hAnsi="Arial" w:cs="Arial"/>
          <w:color w:val="auto"/>
          <w:sz w:val="22"/>
          <w:szCs w:val="22"/>
        </w:rPr>
      </w:pPr>
      <w:r w:rsidRPr="00FD5E5B">
        <w:rPr>
          <w:rFonts w:ascii="Arial" w:hAnsi="Arial" w:cs="Arial"/>
          <w:color w:val="auto"/>
          <w:sz w:val="22"/>
          <w:szCs w:val="22"/>
        </w:rPr>
        <w:t>Promote</w:t>
      </w:r>
      <w:r>
        <w:rPr>
          <w:rFonts w:ascii="Arial" w:hAnsi="Arial" w:cs="Arial"/>
          <w:color w:val="auto"/>
          <w:sz w:val="22"/>
          <w:szCs w:val="22"/>
        </w:rPr>
        <w:t>s</w:t>
      </w:r>
      <w:r w:rsidRPr="00FD5E5B">
        <w:rPr>
          <w:rFonts w:ascii="Arial" w:hAnsi="Arial" w:cs="Arial"/>
          <w:color w:val="auto"/>
          <w:sz w:val="22"/>
          <w:szCs w:val="22"/>
        </w:rPr>
        <w:t xml:space="preserve"> opportunities for </w:t>
      </w:r>
      <w:r>
        <w:rPr>
          <w:rFonts w:ascii="Arial" w:hAnsi="Arial" w:cs="Arial"/>
          <w:color w:val="auto"/>
          <w:sz w:val="22"/>
          <w:szCs w:val="22"/>
        </w:rPr>
        <w:t>boys</w:t>
      </w:r>
      <w:r w:rsidRPr="00FD5E5B">
        <w:rPr>
          <w:rFonts w:ascii="Arial" w:hAnsi="Arial" w:cs="Arial"/>
          <w:color w:val="auto"/>
          <w:sz w:val="22"/>
          <w:szCs w:val="22"/>
        </w:rPr>
        <w:t xml:space="preserve"> to have fun whilst gaining skills to enable them to develop their potential and improve their quality of life.</w:t>
      </w:r>
    </w:p>
    <w:p w:rsidR="004F46B6" w:rsidRPr="00FD5E5B" w:rsidRDefault="004F46B6" w:rsidP="004F46B6">
      <w:pPr>
        <w:tabs>
          <w:tab w:val="num" w:pos="360"/>
        </w:tabs>
        <w:spacing w:after="120" w:line="240" w:lineRule="auto"/>
        <w:ind w:left="-720"/>
        <w:jc w:val="both"/>
        <w:rPr>
          <w:rFonts w:ascii="Arial" w:hAnsi="Arial" w:cs="Arial"/>
          <w:b/>
        </w:rPr>
      </w:pPr>
    </w:p>
    <w:p w:rsidR="004F46B6" w:rsidRPr="00FD5E5B" w:rsidRDefault="004F46B6" w:rsidP="004F46B6">
      <w:pPr>
        <w:pStyle w:val="List"/>
        <w:ind w:left="0" w:firstLine="0"/>
        <w:rPr>
          <w:rFonts w:ascii="Arial" w:hAnsi="Arial" w:cs="Arial"/>
          <w:b/>
          <w:bCs/>
          <w:color w:val="auto"/>
          <w:sz w:val="22"/>
          <w:szCs w:val="22"/>
        </w:rPr>
      </w:pPr>
      <w:r w:rsidRPr="00FD5E5B">
        <w:rPr>
          <w:rFonts w:ascii="Arial" w:hAnsi="Arial" w:cs="Arial"/>
          <w:b/>
          <w:color w:val="auto"/>
          <w:sz w:val="22"/>
          <w:szCs w:val="22"/>
        </w:rPr>
        <w:t>JOB TITLE</w:t>
      </w:r>
    </w:p>
    <w:p w:rsidR="004F46B6" w:rsidRPr="00FD5E5B" w:rsidRDefault="004F46B6" w:rsidP="004F46B6">
      <w:pPr>
        <w:pStyle w:val="Heading3"/>
        <w:numPr>
          <w:ilvl w:val="0"/>
          <w:numId w:val="10"/>
        </w:numPr>
        <w:spacing w:line="240" w:lineRule="auto"/>
        <w:rPr>
          <w:rFonts w:ascii="Arial" w:hAnsi="Arial" w:cs="Arial"/>
          <w:sz w:val="22"/>
          <w:szCs w:val="22"/>
        </w:rPr>
      </w:pPr>
      <w:r>
        <w:rPr>
          <w:rFonts w:ascii="Arial" w:hAnsi="Arial" w:cs="Arial"/>
          <w:b w:val="0"/>
          <w:sz w:val="22"/>
          <w:szCs w:val="22"/>
        </w:rPr>
        <w:t>Boy’s Group</w:t>
      </w:r>
      <w:r w:rsidRPr="00FD5E5B">
        <w:rPr>
          <w:rFonts w:ascii="Arial" w:hAnsi="Arial" w:cs="Arial"/>
          <w:b w:val="0"/>
          <w:sz w:val="22"/>
          <w:szCs w:val="22"/>
        </w:rPr>
        <w:t xml:space="preserve"> Volunteer</w:t>
      </w:r>
    </w:p>
    <w:p w:rsidR="004F46B6" w:rsidRPr="00FD5E5B" w:rsidRDefault="004F46B6" w:rsidP="004F46B6">
      <w:pPr>
        <w:pStyle w:val="ListContinue"/>
        <w:numPr>
          <w:ilvl w:val="0"/>
          <w:numId w:val="9"/>
        </w:numPr>
        <w:rPr>
          <w:rFonts w:ascii="Arial" w:hAnsi="Arial" w:cs="Arial"/>
          <w:color w:val="auto"/>
          <w:sz w:val="22"/>
          <w:szCs w:val="22"/>
        </w:rPr>
      </w:pPr>
      <w:r w:rsidRPr="00FD5E5B">
        <w:rPr>
          <w:rFonts w:ascii="Arial" w:hAnsi="Arial" w:cs="Arial"/>
          <w:sz w:val="22"/>
          <w:szCs w:val="22"/>
        </w:rPr>
        <w:t>Responsible to: Youth &amp; Training Manager</w:t>
      </w:r>
    </w:p>
    <w:p w:rsidR="004F46B6" w:rsidRPr="00FD5E5B" w:rsidRDefault="004F46B6" w:rsidP="004F46B6">
      <w:pPr>
        <w:pStyle w:val="Heading5"/>
        <w:spacing w:line="240" w:lineRule="auto"/>
        <w:rPr>
          <w:rFonts w:ascii="Arial" w:hAnsi="Arial" w:cs="Arial"/>
          <w:i w:val="0"/>
          <w:sz w:val="22"/>
          <w:szCs w:val="22"/>
        </w:rPr>
      </w:pPr>
      <w:r w:rsidRPr="00FD5E5B">
        <w:rPr>
          <w:rFonts w:ascii="Arial" w:hAnsi="Arial" w:cs="Arial"/>
          <w:i w:val="0"/>
          <w:sz w:val="22"/>
          <w:szCs w:val="22"/>
        </w:rPr>
        <w:t>LOCATION</w:t>
      </w:r>
    </w:p>
    <w:p w:rsidR="004F46B6" w:rsidRPr="00FD5E5B" w:rsidRDefault="004F46B6" w:rsidP="004F46B6">
      <w:pPr>
        <w:spacing w:line="240" w:lineRule="auto"/>
        <w:rPr>
          <w:rFonts w:ascii="Arial" w:hAnsi="Arial" w:cs="Arial"/>
        </w:rPr>
      </w:pPr>
      <w:r w:rsidRPr="00FD5E5B">
        <w:rPr>
          <w:rFonts w:ascii="Arial" w:hAnsi="Arial" w:cs="Arial"/>
        </w:rPr>
        <w:t xml:space="preserve">Gautby Road Play &amp; Community Centre Birkenhead </w:t>
      </w:r>
    </w:p>
    <w:p w:rsidR="004F46B6" w:rsidRPr="00FD5E5B" w:rsidRDefault="004F46B6" w:rsidP="004F46B6">
      <w:pPr>
        <w:pStyle w:val="Heading5"/>
        <w:spacing w:line="240" w:lineRule="auto"/>
        <w:rPr>
          <w:rFonts w:ascii="Arial" w:hAnsi="Arial" w:cs="Arial"/>
          <w:i w:val="0"/>
          <w:sz w:val="22"/>
          <w:szCs w:val="22"/>
        </w:rPr>
      </w:pPr>
      <w:r w:rsidRPr="00FD5E5B">
        <w:rPr>
          <w:rFonts w:ascii="Arial" w:hAnsi="Arial" w:cs="Arial"/>
          <w:i w:val="0"/>
          <w:sz w:val="22"/>
          <w:szCs w:val="22"/>
        </w:rPr>
        <w:t>HOURS</w:t>
      </w:r>
    </w:p>
    <w:p w:rsidR="004F46B6" w:rsidRPr="002559E2" w:rsidRDefault="004F46B6" w:rsidP="002559E2">
      <w:pPr>
        <w:pStyle w:val="BodyText"/>
        <w:jc w:val="both"/>
        <w:rPr>
          <w:rFonts w:ascii="Arial" w:hAnsi="Arial" w:cs="Arial"/>
          <w:color w:val="auto"/>
          <w:sz w:val="22"/>
          <w:szCs w:val="22"/>
        </w:rPr>
      </w:pPr>
      <w:r>
        <w:rPr>
          <w:rFonts w:ascii="Arial" w:hAnsi="Arial" w:cs="Arial"/>
          <w:color w:val="auto"/>
          <w:sz w:val="22"/>
          <w:szCs w:val="22"/>
        </w:rPr>
        <w:t xml:space="preserve">Monday </w:t>
      </w:r>
      <w:r w:rsidR="002559E2">
        <w:rPr>
          <w:rFonts w:ascii="Arial" w:hAnsi="Arial" w:cs="Arial"/>
          <w:color w:val="auto"/>
          <w:sz w:val="22"/>
          <w:szCs w:val="22"/>
        </w:rPr>
        <w:t>evenings 4.00pm-7.3</w:t>
      </w:r>
      <w:r>
        <w:rPr>
          <w:rFonts w:ascii="Arial" w:hAnsi="Arial" w:cs="Arial"/>
          <w:color w:val="auto"/>
          <w:sz w:val="22"/>
          <w:szCs w:val="22"/>
        </w:rPr>
        <w:t>0</w:t>
      </w:r>
      <w:r w:rsidRPr="00FD5E5B">
        <w:rPr>
          <w:rFonts w:ascii="Arial" w:hAnsi="Arial" w:cs="Arial"/>
          <w:color w:val="auto"/>
          <w:sz w:val="22"/>
          <w:szCs w:val="22"/>
        </w:rPr>
        <w:t>pm as required (</w:t>
      </w:r>
      <w:proofErr w:type="spellStart"/>
      <w:r w:rsidRPr="00FD5E5B">
        <w:rPr>
          <w:rFonts w:ascii="Arial" w:hAnsi="Arial" w:cs="Arial"/>
          <w:color w:val="auto"/>
          <w:sz w:val="22"/>
          <w:szCs w:val="22"/>
        </w:rPr>
        <w:t>rotas</w:t>
      </w:r>
      <w:proofErr w:type="spellEnd"/>
      <w:r w:rsidRPr="00FD5E5B">
        <w:rPr>
          <w:rFonts w:ascii="Arial" w:hAnsi="Arial" w:cs="Arial"/>
          <w:color w:val="auto"/>
          <w:sz w:val="22"/>
          <w:szCs w:val="22"/>
        </w:rPr>
        <w:t xml:space="preserve"> 6 weeks in advance)</w:t>
      </w:r>
    </w:p>
    <w:p w:rsidR="004F46B6" w:rsidRPr="00FD5E5B" w:rsidRDefault="004F46B6" w:rsidP="004F46B6">
      <w:pPr>
        <w:pStyle w:val="Heading6"/>
        <w:spacing w:line="240" w:lineRule="auto"/>
        <w:jc w:val="both"/>
        <w:rPr>
          <w:rFonts w:ascii="Arial" w:hAnsi="Arial" w:cs="Arial"/>
        </w:rPr>
      </w:pPr>
      <w:r w:rsidRPr="00FD5E5B">
        <w:rPr>
          <w:rFonts w:ascii="Arial" w:hAnsi="Arial" w:cs="Arial"/>
        </w:rPr>
        <w:t>3. GENERAL PURPOSE OF THE POST</w:t>
      </w:r>
    </w:p>
    <w:p w:rsidR="004F46B6" w:rsidRPr="00FD5E5B" w:rsidRDefault="004F46B6" w:rsidP="004F46B6">
      <w:pPr>
        <w:pStyle w:val="BodyText"/>
        <w:jc w:val="both"/>
        <w:rPr>
          <w:rFonts w:ascii="Arial" w:hAnsi="Arial" w:cs="Arial"/>
          <w:color w:val="auto"/>
          <w:sz w:val="22"/>
          <w:szCs w:val="22"/>
        </w:rPr>
      </w:pPr>
      <w:r w:rsidRPr="00FD5E5B">
        <w:rPr>
          <w:rFonts w:ascii="Arial" w:hAnsi="Arial" w:cs="Arial"/>
          <w:color w:val="auto"/>
          <w:sz w:val="22"/>
          <w:szCs w:val="22"/>
        </w:rPr>
        <w:t xml:space="preserve">Working with </w:t>
      </w:r>
      <w:r>
        <w:rPr>
          <w:rFonts w:ascii="Arial" w:hAnsi="Arial" w:cs="Arial"/>
          <w:color w:val="auto"/>
          <w:sz w:val="22"/>
          <w:szCs w:val="22"/>
        </w:rPr>
        <w:t>boys age 9-13</w:t>
      </w:r>
      <w:r w:rsidRPr="00FD5E5B">
        <w:rPr>
          <w:rFonts w:ascii="Arial" w:hAnsi="Arial" w:cs="Arial"/>
          <w:color w:val="auto"/>
          <w:sz w:val="22"/>
          <w:szCs w:val="22"/>
        </w:rPr>
        <w:t xml:space="preserve"> providing appropriate support and activities within a group setting at the WEB Centre and other venues as appropriate, helping them to </w:t>
      </w:r>
      <w:proofErr w:type="spellStart"/>
      <w:r w:rsidRPr="00FD5E5B">
        <w:rPr>
          <w:rFonts w:ascii="Arial" w:hAnsi="Arial" w:cs="Arial"/>
          <w:color w:val="auto"/>
          <w:sz w:val="22"/>
          <w:szCs w:val="22"/>
        </w:rPr>
        <w:t>recognise</w:t>
      </w:r>
      <w:proofErr w:type="spellEnd"/>
      <w:r w:rsidRPr="00FD5E5B">
        <w:rPr>
          <w:rFonts w:ascii="Arial" w:hAnsi="Arial" w:cs="Arial"/>
          <w:color w:val="auto"/>
          <w:sz w:val="22"/>
          <w:szCs w:val="22"/>
        </w:rPr>
        <w:t xml:space="preserve"> their skills and develop their potential.  </w:t>
      </w:r>
    </w:p>
    <w:p w:rsidR="004F46B6" w:rsidRPr="00FD5E5B" w:rsidRDefault="004F46B6" w:rsidP="004F46B6">
      <w:pPr>
        <w:pStyle w:val="BodyText"/>
        <w:jc w:val="both"/>
        <w:rPr>
          <w:rFonts w:ascii="Arial" w:hAnsi="Arial" w:cs="Arial"/>
          <w:color w:val="auto"/>
          <w:sz w:val="22"/>
          <w:szCs w:val="22"/>
        </w:rPr>
      </w:pPr>
    </w:p>
    <w:p w:rsidR="004F46B6" w:rsidRPr="00FD5E5B" w:rsidRDefault="004F46B6" w:rsidP="004F46B6">
      <w:pPr>
        <w:pStyle w:val="BodyText"/>
        <w:jc w:val="both"/>
        <w:rPr>
          <w:rFonts w:ascii="Arial" w:hAnsi="Arial" w:cs="Arial"/>
          <w:b/>
          <w:color w:val="auto"/>
          <w:sz w:val="22"/>
          <w:szCs w:val="22"/>
        </w:rPr>
      </w:pPr>
      <w:r w:rsidRPr="00FD5E5B">
        <w:rPr>
          <w:rFonts w:ascii="Arial" w:hAnsi="Arial" w:cs="Arial"/>
          <w:b/>
          <w:color w:val="auto"/>
          <w:sz w:val="22"/>
          <w:szCs w:val="22"/>
        </w:rPr>
        <w:t>4. KEY TASKS &amp; DUTIES</w:t>
      </w:r>
    </w:p>
    <w:p w:rsidR="004F46B6" w:rsidRPr="00FD5E5B" w:rsidRDefault="004F46B6" w:rsidP="004F46B6">
      <w:pPr>
        <w:pStyle w:val="BodyText"/>
        <w:numPr>
          <w:ilvl w:val="0"/>
          <w:numId w:val="11"/>
        </w:numPr>
        <w:jc w:val="both"/>
        <w:rPr>
          <w:rFonts w:ascii="Arial" w:hAnsi="Arial" w:cs="Arial"/>
          <w:color w:val="auto"/>
          <w:sz w:val="22"/>
          <w:szCs w:val="22"/>
        </w:rPr>
      </w:pPr>
      <w:r>
        <w:rPr>
          <w:rFonts w:ascii="Arial" w:hAnsi="Arial" w:cs="Arial"/>
          <w:color w:val="auto"/>
          <w:sz w:val="22"/>
          <w:szCs w:val="22"/>
        </w:rPr>
        <w:t>Operate within the existing weekly group</w:t>
      </w:r>
      <w:r w:rsidRPr="00FD5E5B">
        <w:rPr>
          <w:rFonts w:ascii="Arial" w:hAnsi="Arial" w:cs="Arial"/>
          <w:color w:val="auto"/>
          <w:sz w:val="22"/>
          <w:szCs w:val="22"/>
        </w:rPr>
        <w:t xml:space="preserve"> for 9-</w:t>
      </w:r>
      <w:r>
        <w:rPr>
          <w:rFonts w:ascii="Arial" w:hAnsi="Arial" w:cs="Arial"/>
          <w:color w:val="auto"/>
          <w:sz w:val="22"/>
          <w:szCs w:val="22"/>
        </w:rPr>
        <w:t>13</w:t>
      </w:r>
      <w:r w:rsidRPr="00FD5E5B">
        <w:rPr>
          <w:rFonts w:ascii="Arial" w:hAnsi="Arial" w:cs="Arial"/>
          <w:color w:val="auto"/>
          <w:sz w:val="22"/>
          <w:szCs w:val="22"/>
        </w:rPr>
        <w:t xml:space="preserve"> yr olds, which operates minimum 48wks per year.   </w:t>
      </w:r>
    </w:p>
    <w:p w:rsidR="004F46B6" w:rsidRPr="00FD5E5B" w:rsidRDefault="004F46B6" w:rsidP="004F46B6">
      <w:pPr>
        <w:pStyle w:val="BodyText"/>
        <w:jc w:val="both"/>
        <w:rPr>
          <w:rFonts w:ascii="Arial" w:hAnsi="Arial" w:cs="Arial"/>
          <w:color w:val="auto"/>
          <w:sz w:val="22"/>
          <w:szCs w:val="22"/>
        </w:rPr>
      </w:pPr>
    </w:p>
    <w:p w:rsidR="004F46B6" w:rsidRPr="00FD5E5B" w:rsidRDefault="004F46B6" w:rsidP="004F46B6">
      <w:pPr>
        <w:pStyle w:val="BodyText"/>
        <w:numPr>
          <w:ilvl w:val="0"/>
          <w:numId w:val="11"/>
        </w:numPr>
        <w:jc w:val="both"/>
        <w:rPr>
          <w:rFonts w:ascii="Arial" w:hAnsi="Arial" w:cs="Arial"/>
          <w:color w:val="auto"/>
          <w:sz w:val="22"/>
          <w:szCs w:val="22"/>
        </w:rPr>
      </w:pPr>
      <w:r w:rsidRPr="00FD5E5B">
        <w:rPr>
          <w:rFonts w:ascii="Arial" w:hAnsi="Arial" w:cs="Arial"/>
          <w:color w:val="auto"/>
          <w:sz w:val="22"/>
          <w:szCs w:val="22"/>
        </w:rPr>
        <w:t xml:space="preserve">Making snacks and drinks for </w:t>
      </w:r>
      <w:r>
        <w:rPr>
          <w:rFonts w:ascii="Arial" w:hAnsi="Arial" w:cs="Arial"/>
          <w:color w:val="auto"/>
          <w:sz w:val="22"/>
          <w:szCs w:val="22"/>
        </w:rPr>
        <w:t>boys</w:t>
      </w:r>
      <w:r w:rsidRPr="00FD5E5B">
        <w:rPr>
          <w:rFonts w:ascii="Arial" w:hAnsi="Arial" w:cs="Arial"/>
          <w:color w:val="auto"/>
          <w:sz w:val="22"/>
          <w:szCs w:val="22"/>
        </w:rPr>
        <w:t xml:space="preserve"> within the group.</w:t>
      </w:r>
    </w:p>
    <w:p w:rsidR="004F46B6" w:rsidRPr="00FD5E5B" w:rsidRDefault="004F46B6" w:rsidP="004F46B6">
      <w:pPr>
        <w:pStyle w:val="ListBullet2"/>
        <w:numPr>
          <w:ilvl w:val="0"/>
          <w:numId w:val="0"/>
        </w:numPr>
        <w:ind w:left="360"/>
        <w:jc w:val="both"/>
        <w:rPr>
          <w:rFonts w:ascii="Arial" w:hAnsi="Arial" w:cs="Arial"/>
          <w:color w:val="auto"/>
          <w:sz w:val="22"/>
          <w:szCs w:val="22"/>
        </w:rPr>
      </w:pPr>
    </w:p>
    <w:p w:rsidR="004F46B6" w:rsidRPr="00FD5E5B" w:rsidRDefault="004F46B6" w:rsidP="004F46B6">
      <w:pPr>
        <w:pStyle w:val="ListBullet2"/>
        <w:numPr>
          <w:ilvl w:val="0"/>
          <w:numId w:val="11"/>
        </w:numPr>
        <w:jc w:val="both"/>
        <w:rPr>
          <w:rFonts w:ascii="Arial" w:hAnsi="Arial" w:cs="Arial"/>
          <w:color w:val="auto"/>
          <w:sz w:val="22"/>
          <w:szCs w:val="22"/>
        </w:rPr>
      </w:pPr>
      <w:r w:rsidRPr="00FD5E5B">
        <w:rPr>
          <w:rFonts w:ascii="Arial" w:hAnsi="Arial" w:cs="Arial"/>
          <w:color w:val="auto"/>
          <w:sz w:val="22"/>
          <w:szCs w:val="22"/>
        </w:rPr>
        <w:t xml:space="preserve">Continue to involve children and young people in planning 6wk rolling </w:t>
      </w:r>
      <w:proofErr w:type="spellStart"/>
      <w:r w:rsidRPr="00FD5E5B">
        <w:rPr>
          <w:rFonts w:ascii="Arial" w:hAnsi="Arial" w:cs="Arial"/>
          <w:color w:val="auto"/>
          <w:sz w:val="22"/>
          <w:szCs w:val="22"/>
        </w:rPr>
        <w:t>programme</w:t>
      </w:r>
      <w:proofErr w:type="spellEnd"/>
      <w:r w:rsidRPr="00FD5E5B">
        <w:rPr>
          <w:rFonts w:ascii="Arial" w:hAnsi="Arial" w:cs="Arial"/>
          <w:color w:val="auto"/>
          <w:sz w:val="22"/>
          <w:szCs w:val="22"/>
        </w:rPr>
        <w:t xml:space="preserve"> of activities, including regular evaluations/ adaptions of service provision/activities (according to children</w:t>
      </w:r>
      <w:r w:rsidR="00AE2A7C">
        <w:rPr>
          <w:rFonts w:ascii="Arial" w:hAnsi="Arial" w:cs="Arial"/>
          <w:color w:val="auto"/>
          <w:sz w:val="22"/>
          <w:szCs w:val="22"/>
        </w:rPr>
        <w:t>’</w:t>
      </w:r>
      <w:r w:rsidRPr="00FD5E5B">
        <w:rPr>
          <w:rFonts w:ascii="Arial" w:hAnsi="Arial" w:cs="Arial"/>
          <w:color w:val="auto"/>
          <w:sz w:val="22"/>
          <w:szCs w:val="22"/>
        </w:rPr>
        <w:t>s feedback).</w:t>
      </w:r>
    </w:p>
    <w:p w:rsidR="004F46B6" w:rsidRPr="00FD5E5B" w:rsidRDefault="004F46B6" w:rsidP="004F46B6">
      <w:pPr>
        <w:pStyle w:val="BodyText"/>
        <w:jc w:val="both"/>
        <w:rPr>
          <w:rFonts w:ascii="Arial" w:hAnsi="Arial" w:cs="Arial"/>
          <w:color w:val="auto"/>
          <w:sz w:val="22"/>
          <w:szCs w:val="22"/>
        </w:rPr>
      </w:pPr>
    </w:p>
    <w:p w:rsidR="004F46B6" w:rsidRPr="00FD5E5B" w:rsidRDefault="004F46B6" w:rsidP="004F46B6">
      <w:pPr>
        <w:pStyle w:val="ListBullet2"/>
        <w:numPr>
          <w:ilvl w:val="0"/>
          <w:numId w:val="11"/>
        </w:numPr>
        <w:jc w:val="both"/>
        <w:rPr>
          <w:rFonts w:ascii="Arial" w:hAnsi="Arial" w:cs="Arial"/>
          <w:color w:val="auto"/>
          <w:sz w:val="22"/>
          <w:szCs w:val="22"/>
        </w:rPr>
      </w:pPr>
      <w:r w:rsidRPr="00FD5E5B">
        <w:rPr>
          <w:rFonts w:ascii="Arial" w:hAnsi="Arial" w:cs="Arial"/>
          <w:color w:val="auto"/>
          <w:sz w:val="22"/>
          <w:szCs w:val="22"/>
        </w:rPr>
        <w:t>To promote the aims and ethos of the Centre and work in accordance with its policies</w:t>
      </w:r>
    </w:p>
    <w:p w:rsidR="004F46B6" w:rsidRPr="00FD5E5B" w:rsidRDefault="004F46B6" w:rsidP="004F46B6">
      <w:pPr>
        <w:pStyle w:val="ListBullet2"/>
        <w:numPr>
          <w:ilvl w:val="0"/>
          <w:numId w:val="0"/>
        </w:numPr>
        <w:jc w:val="both"/>
        <w:rPr>
          <w:rFonts w:ascii="Arial" w:hAnsi="Arial" w:cs="Arial"/>
          <w:color w:val="auto"/>
          <w:sz w:val="22"/>
          <w:szCs w:val="22"/>
        </w:rPr>
      </w:pPr>
    </w:p>
    <w:p w:rsidR="004F46B6" w:rsidRPr="00FD5E5B" w:rsidRDefault="004F46B6" w:rsidP="004F46B6">
      <w:pPr>
        <w:pStyle w:val="ListBullet2"/>
        <w:numPr>
          <w:ilvl w:val="0"/>
          <w:numId w:val="11"/>
        </w:numPr>
        <w:jc w:val="both"/>
        <w:rPr>
          <w:rFonts w:ascii="Arial" w:hAnsi="Arial" w:cs="Arial"/>
          <w:color w:val="auto"/>
          <w:sz w:val="22"/>
          <w:szCs w:val="22"/>
        </w:rPr>
      </w:pPr>
      <w:r w:rsidRPr="00FD5E5B">
        <w:rPr>
          <w:rFonts w:ascii="Arial" w:hAnsi="Arial" w:cs="Arial"/>
          <w:color w:val="auto"/>
          <w:sz w:val="22"/>
          <w:szCs w:val="22"/>
        </w:rPr>
        <w:t xml:space="preserve">To provide on-going support and encouragement to the </w:t>
      </w:r>
      <w:r>
        <w:rPr>
          <w:rFonts w:ascii="Arial" w:hAnsi="Arial" w:cs="Arial"/>
          <w:color w:val="auto"/>
          <w:sz w:val="22"/>
          <w:szCs w:val="22"/>
        </w:rPr>
        <w:t>boys</w:t>
      </w:r>
      <w:r w:rsidRPr="00FD5E5B">
        <w:rPr>
          <w:rFonts w:ascii="Arial" w:hAnsi="Arial" w:cs="Arial"/>
          <w:color w:val="auto"/>
          <w:sz w:val="22"/>
          <w:szCs w:val="22"/>
        </w:rPr>
        <w:t xml:space="preserve"> in order to help increase their self-esteem and confidence.  This includes both on a 1:1 basis and in small groups</w:t>
      </w:r>
    </w:p>
    <w:p w:rsidR="004F46B6" w:rsidRPr="00FD5E5B" w:rsidRDefault="004F46B6" w:rsidP="004F46B6">
      <w:pPr>
        <w:pStyle w:val="ListParagraph"/>
        <w:rPr>
          <w:rFonts w:ascii="Arial" w:hAnsi="Arial" w:cs="Arial"/>
          <w:color w:val="auto"/>
          <w:sz w:val="22"/>
          <w:szCs w:val="22"/>
        </w:rPr>
      </w:pPr>
    </w:p>
    <w:p w:rsidR="004F46B6" w:rsidRPr="00FD5E5B" w:rsidRDefault="004F46B6" w:rsidP="004F46B6">
      <w:pPr>
        <w:pStyle w:val="ListBullet2"/>
        <w:numPr>
          <w:ilvl w:val="0"/>
          <w:numId w:val="11"/>
        </w:numPr>
        <w:jc w:val="both"/>
        <w:rPr>
          <w:rFonts w:ascii="Arial" w:hAnsi="Arial" w:cs="Arial"/>
          <w:color w:val="auto"/>
          <w:sz w:val="22"/>
          <w:szCs w:val="22"/>
        </w:rPr>
      </w:pPr>
      <w:r w:rsidRPr="00FD5E5B">
        <w:rPr>
          <w:rFonts w:ascii="Arial" w:hAnsi="Arial" w:cs="Arial"/>
          <w:color w:val="auto"/>
          <w:sz w:val="22"/>
          <w:szCs w:val="22"/>
        </w:rPr>
        <w:t xml:space="preserve">To provide administration and practical support to the </w:t>
      </w:r>
      <w:r>
        <w:rPr>
          <w:rFonts w:ascii="Arial" w:hAnsi="Arial" w:cs="Arial"/>
          <w:color w:val="auto"/>
          <w:sz w:val="22"/>
          <w:szCs w:val="22"/>
        </w:rPr>
        <w:t>Youth &amp; Training</w:t>
      </w:r>
      <w:r w:rsidRPr="00FD5E5B">
        <w:rPr>
          <w:rFonts w:ascii="Arial" w:hAnsi="Arial" w:cs="Arial"/>
          <w:color w:val="auto"/>
          <w:sz w:val="22"/>
          <w:szCs w:val="22"/>
        </w:rPr>
        <w:t xml:space="preserve"> Manager where necessary</w:t>
      </w:r>
    </w:p>
    <w:p w:rsidR="004F46B6" w:rsidRPr="00FD5E5B" w:rsidRDefault="004F46B6" w:rsidP="004F46B6">
      <w:pPr>
        <w:pStyle w:val="ListBullet2"/>
        <w:numPr>
          <w:ilvl w:val="0"/>
          <w:numId w:val="0"/>
        </w:numPr>
        <w:jc w:val="both"/>
        <w:rPr>
          <w:rFonts w:ascii="Arial" w:hAnsi="Arial" w:cs="Arial"/>
          <w:color w:val="auto"/>
          <w:sz w:val="22"/>
          <w:szCs w:val="22"/>
        </w:rPr>
      </w:pPr>
    </w:p>
    <w:p w:rsidR="004F46B6" w:rsidRPr="00FD5E5B" w:rsidRDefault="004F46B6" w:rsidP="004F46B6">
      <w:pPr>
        <w:pStyle w:val="ListBullet2"/>
        <w:numPr>
          <w:ilvl w:val="0"/>
          <w:numId w:val="11"/>
        </w:numPr>
        <w:jc w:val="both"/>
        <w:rPr>
          <w:rFonts w:ascii="Arial" w:hAnsi="Arial" w:cs="Arial"/>
          <w:color w:val="auto"/>
          <w:sz w:val="22"/>
          <w:szCs w:val="22"/>
        </w:rPr>
      </w:pPr>
      <w:r w:rsidRPr="00FD5E5B">
        <w:rPr>
          <w:rFonts w:ascii="Arial" w:hAnsi="Arial" w:cs="Arial"/>
          <w:color w:val="auto"/>
          <w:sz w:val="22"/>
          <w:szCs w:val="22"/>
        </w:rPr>
        <w:t xml:space="preserve">To provide practical and emotional support for </w:t>
      </w:r>
      <w:r>
        <w:rPr>
          <w:rFonts w:ascii="Arial" w:hAnsi="Arial" w:cs="Arial"/>
          <w:color w:val="auto"/>
          <w:sz w:val="22"/>
          <w:szCs w:val="22"/>
        </w:rPr>
        <w:t>boys</w:t>
      </w:r>
      <w:r w:rsidRPr="00FD5E5B">
        <w:rPr>
          <w:rFonts w:ascii="Arial" w:hAnsi="Arial" w:cs="Arial"/>
          <w:color w:val="auto"/>
          <w:sz w:val="22"/>
          <w:szCs w:val="22"/>
        </w:rPr>
        <w:t xml:space="preserve"> “in crisis” helping them to find and make the most appropriate choices for themselves in their particular circumstances, including making referrals and negotiating with outside bodies and on their behalf </w:t>
      </w:r>
    </w:p>
    <w:p w:rsidR="004F46B6" w:rsidRPr="00FD5E5B" w:rsidRDefault="004F46B6" w:rsidP="004F46B6">
      <w:pPr>
        <w:pStyle w:val="ListBullet2"/>
        <w:numPr>
          <w:ilvl w:val="0"/>
          <w:numId w:val="0"/>
        </w:numPr>
        <w:jc w:val="both"/>
        <w:rPr>
          <w:rFonts w:ascii="Arial" w:hAnsi="Arial" w:cs="Arial"/>
          <w:color w:val="auto"/>
          <w:sz w:val="22"/>
          <w:szCs w:val="22"/>
        </w:rPr>
      </w:pPr>
    </w:p>
    <w:p w:rsidR="004F46B6" w:rsidRPr="00FD5E5B" w:rsidRDefault="004F46B6" w:rsidP="004F46B6">
      <w:pPr>
        <w:pStyle w:val="ListBullet2"/>
        <w:numPr>
          <w:ilvl w:val="0"/>
          <w:numId w:val="11"/>
        </w:numPr>
        <w:jc w:val="both"/>
        <w:rPr>
          <w:rFonts w:ascii="Arial" w:hAnsi="Arial" w:cs="Arial"/>
          <w:color w:val="auto"/>
          <w:sz w:val="22"/>
          <w:szCs w:val="22"/>
        </w:rPr>
      </w:pPr>
      <w:r w:rsidRPr="00FD5E5B">
        <w:rPr>
          <w:rFonts w:ascii="Arial" w:hAnsi="Arial" w:cs="Arial"/>
          <w:color w:val="auto"/>
          <w:sz w:val="22"/>
          <w:szCs w:val="22"/>
        </w:rPr>
        <w:t>To liaise and work with other workers and volunteers of the Centre as necessary</w:t>
      </w:r>
    </w:p>
    <w:p w:rsidR="004F46B6" w:rsidRPr="00FD5E5B" w:rsidRDefault="004F46B6" w:rsidP="004F46B6">
      <w:pPr>
        <w:pStyle w:val="ListBullet2"/>
        <w:numPr>
          <w:ilvl w:val="0"/>
          <w:numId w:val="0"/>
        </w:numPr>
        <w:jc w:val="both"/>
        <w:rPr>
          <w:rFonts w:ascii="Arial" w:hAnsi="Arial" w:cs="Arial"/>
          <w:color w:val="auto"/>
          <w:sz w:val="22"/>
          <w:szCs w:val="22"/>
        </w:rPr>
      </w:pPr>
    </w:p>
    <w:p w:rsidR="004F46B6" w:rsidRPr="00FD5E5B" w:rsidRDefault="004F46B6" w:rsidP="004F46B6">
      <w:pPr>
        <w:pStyle w:val="ListBullet2"/>
        <w:numPr>
          <w:ilvl w:val="0"/>
          <w:numId w:val="11"/>
        </w:numPr>
        <w:jc w:val="both"/>
        <w:rPr>
          <w:rFonts w:ascii="Arial" w:hAnsi="Arial" w:cs="Arial"/>
          <w:color w:val="auto"/>
          <w:sz w:val="22"/>
          <w:szCs w:val="22"/>
        </w:rPr>
      </w:pPr>
      <w:r w:rsidRPr="00FD5E5B">
        <w:rPr>
          <w:rFonts w:ascii="Arial" w:hAnsi="Arial" w:cs="Arial"/>
          <w:color w:val="auto"/>
          <w:sz w:val="22"/>
          <w:szCs w:val="22"/>
        </w:rPr>
        <w:t xml:space="preserve">To attend relevant training courses </w:t>
      </w:r>
    </w:p>
    <w:p w:rsidR="004F46B6" w:rsidRPr="00FD5E5B" w:rsidRDefault="004F46B6" w:rsidP="004F46B6">
      <w:pPr>
        <w:pStyle w:val="ListBullet2"/>
        <w:numPr>
          <w:ilvl w:val="0"/>
          <w:numId w:val="0"/>
        </w:numPr>
        <w:jc w:val="both"/>
        <w:rPr>
          <w:rFonts w:ascii="Arial" w:hAnsi="Arial" w:cs="Arial"/>
          <w:color w:val="auto"/>
          <w:sz w:val="22"/>
          <w:szCs w:val="22"/>
        </w:rPr>
      </w:pPr>
    </w:p>
    <w:p w:rsidR="004F46B6" w:rsidRPr="00FD5E5B" w:rsidRDefault="004F46B6" w:rsidP="004F46B6">
      <w:pPr>
        <w:pStyle w:val="ListBullet2"/>
        <w:numPr>
          <w:ilvl w:val="0"/>
          <w:numId w:val="11"/>
        </w:numPr>
        <w:jc w:val="both"/>
        <w:rPr>
          <w:rFonts w:ascii="Arial" w:hAnsi="Arial" w:cs="Arial"/>
          <w:color w:val="auto"/>
          <w:sz w:val="22"/>
          <w:szCs w:val="22"/>
        </w:rPr>
      </w:pPr>
      <w:r w:rsidRPr="00FD5E5B">
        <w:rPr>
          <w:rFonts w:ascii="Arial" w:hAnsi="Arial" w:cs="Arial"/>
          <w:color w:val="auto"/>
          <w:sz w:val="22"/>
          <w:szCs w:val="22"/>
        </w:rPr>
        <w:t>To ensure the Health and Safety procedures of the Centre are followed as prescribed by the Health and Safety Policy and Risk Assessment Policy.</w:t>
      </w:r>
    </w:p>
    <w:p w:rsidR="004F46B6" w:rsidRPr="00FD5E5B" w:rsidRDefault="004F46B6" w:rsidP="004F46B6">
      <w:pPr>
        <w:pStyle w:val="ListBullet2"/>
        <w:numPr>
          <w:ilvl w:val="0"/>
          <w:numId w:val="0"/>
        </w:numPr>
        <w:jc w:val="both"/>
        <w:rPr>
          <w:rFonts w:ascii="Arial" w:hAnsi="Arial" w:cs="Arial"/>
          <w:color w:val="auto"/>
          <w:sz w:val="22"/>
          <w:szCs w:val="22"/>
        </w:rPr>
      </w:pPr>
    </w:p>
    <w:p w:rsidR="004F46B6" w:rsidRPr="00FD5E5B" w:rsidRDefault="004F46B6" w:rsidP="004F46B6">
      <w:pPr>
        <w:pStyle w:val="ListBullet2"/>
        <w:numPr>
          <w:ilvl w:val="0"/>
          <w:numId w:val="0"/>
        </w:numPr>
        <w:ind w:left="360"/>
        <w:jc w:val="both"/>
        <w:rPr>
          <w:rFonts w:ascii="Arial" w:hAnsi="Arial" w:cs="Arial"/>
          <w:color w:val="auto"/>
          <w:sz w:val="22"/>
          <w:szCs w:val="22"/>
        </w:rPr>
      </w:pPr>
    </w:p>
    <w:p w:rsidR="004F46B6" w:rsidRPr="00FD5E5B" w:rsidRDefault="004F46B6" w:rsidP="004F46B6">
      <w:pPr>
        <w:pStyle w:val="List"/>
        <w:ind w:left="0" w:firstLine="0"/>
        <w:rPr>
          <w:rFonts w:ascii="Arial" w:hAnsi="Arial" w:cs="Arial"/>
          <w:b/>
          <w:color w:val="auto"/>
          <w:sz w:val="22"/>
          <w:szCs w:val="22"/>
        </w:rPr>
      </w:pPr>
      <w:r w:rsidRPr="00FD5E5B">
        <w:rPr>
          <w:rFonts w:ascii="Arial" w:hAnsi="Arial" w:cs="Arial"/>
          <w:b/>
          <w:color w:val="auto"/>
          <w:sz w:val="22"/>
          <w:szCs w:val="22"/>
        </w:rPr>
        <w:t>5. ADDITIONAL DUTIES</w:t>
      </w:r>
    </w:p>
    <w:p w:rsidR="004F46B6" w:rsidRPr="00FD5E5B" w:rsidRDefault="004F46B6" w:rsidP="004F46B6">
      <w:pPr>
        <w:pStyle w:val="List"/>
        <w:ind w:left="0" w:firstLine="0"/>
        <w:rPr>
          <w:rFonts w:ascii="Arial" w:hAnsi="Arial" w:cs="Arial"/>
          <w:b/>
          <w:color w:val="auto"/>
          <w:sz w:val="22"/>
          <w:szCs w:val="22"/>
        </w:rPr>
      </w:pPr>
      <w:r w:rsidRPr="00FD5E5B">
        <w:rPr>
          <w:rFonts w:ascii="Arial" w:hAnsi="Arial" w:cs="Arial"/>
          <w:color w:val="auto"/>
          <w:sz w:val="22"/>
          <w:szCs w:val="22"/>
        </w:rPr>
        <w:t xml:space="preserve">It is the nature of the work of the WEB that tasks and responsibilities are, in many circumstances, unpredictable and varied.  All volunteers are, therefore, expected to work in a flexible way when the occasion arises, when tasks not specifically covered in their job description have to be undertaken.  These additional duties will normally be to cover unforeseen circumstances or changes in work and they will normally be compatible with the regular type of work.  If the additional responsibility or task becomes a regular or frequent part of the member of the volunteer’s job, it will be included in the job description in </w:t>
      </w:r>
      <w:r w:rsidRPr="00FD5E5B">
        <w:rPr>
          <w:rFonts w:ascii="Arial" w:hAnsi="Arial" w:cs="Arial"/>
          <w:b/>
          <w:color w:val="auto"/>
          <w:sz w:val="22"/>
          <w:szCs w:val="22"/>
        </w:rPr>
        <w:t>4.</w:t>
      </w:r>
    </w:p>
    <w:p w:rsidR="008F4F3E" w:rsidRDefault="008F4F3E" w:rsidP="00F62C08">
      <w:pPr>
        <w:tabs>
          <w:tab w:val="left" w:pos="7755"/>
        </w:tabs>
      </w:pPr>
    </w:p>
    <w:sectPr w:rsidR="008F4F3E" w:rsidSect="00EF2C3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3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5E6" w:rsidRDefault="00DD25E6" w:rsidP="002225E7">
      <w:pPr>
        <w:spacing w:after="0" w:line="240" w:lineRule="auto"/>
      </w:pPr>
      <w:r>
        <w:separator/>
      </w:r>
    </w:p>
  </w:endnote>
  <w:endnote w:type="continuationSeparator" w:id="0">
    <w:p w:rsidR="00DD25E6" w:rsidRDefault="00DD25E6" w:rsidP="002225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F1E" w:rsidRDefault="00BB6F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863" w:rsidRDefault="00AC5A6C" w:rsidP="009C01FD">
    <w:pPr>
      <w:tabs>
        <w:tab w:val="left" w:pos="7755"/>
      </w:tabs>
      <w:spacing w:after="0"/>
      <w:jc w:val="center"/>
      <w:rPr>
        <w:rFonts w:cs="Calibri"/>
        <w:b/>
        <w:color w:val="800080"/>
        <w:sz w:val="24"/>
        <w:szCs w:val="24"/>
      </w:rPr>
    </w:pPr>
    <w:r w:rsidRPr="00AC5A6C">
      <w:rPr>
        <w:noProof/>
        <w:lang w:eastAsia="en-GB"/>
      </w:rPr>
      <w:pict>
        <v:shapetype id="_x0000_t202" coordsize="21600,21600" o:spt="202" path="m,l,21600r21600,l21600,xe">
          <v:stroke joinstyle="miter"/>
          <v:path gradientshapeok="t" o:connecttype="rect"/>
        </v:shapetype>
        <v:shape id="_x0000_s2050" type="#_x0000_t202" style="position:absolute;left:0;text-align:left;margin-left:596.25pt;margin-top:2pt;width:18pt;height:11.05pt;z-index:251657216" filled="f" stroked="f">
          <v:textbox style="mso-next-textbox:#_x0000_s2050">
            <w:txbxContent>
              <w:p w:rsidR="00C77863" w:rsidRPr="009C01FD" w:rsidRDefault="00C77863" w:rsidP="009C01FD">
                <w:pPr>
                  <w:rPr>
                    <w:szCs w:val="18"/>
                  </w:rPr>
                </w:pPr>
              </w:p>
            </w:txbxContent>
          </v:textbox>
        </v:shape>
      </w:pict>
    </w:r>
    <w:hyperlink r:id="rId1" w:history="1">
      <w:r w:rsidR="009C01FD" w:rsidRPr="009C01FD">
        <w:rPr>
          <w:rStyle w:val="Hyperlink"/>
          <w:b/>
          <w:color w:val="5F497A"/>
          <w:sz w:val="24"/>
          <w:szCs w:val="24"/>
          <w:u w:val="none"/>
        </w:rPr>
        <w:t>www.webmerseyside.org</w:t>
      </w:r>
    </w:hyperlink>
    <w:r w:rsidR="00C77863" w:rsidRPr="009C01FD">
      <w:rPr>
        <w:b/>
        <w:color w:val="5F497A"/>
        <w:sz w:val="24"/>
        <w:szCs w:val="24"/>
      </w:rPr>
      <w:t xml:space="preserve"> </w:t>
    </w:r>
    <w:r w:rsidR="00C77863" w:rsidRPr="009C01FD">
      <w:rPr>
        <w:rFonts w:ascii="Tahoma" w:hAnsi="Tahoma" w:cs="Tahoma"/>
        <w:b/>
        <w:color w:val="5F497A"/>
        <w:sz w:val="24"/>
        <w:szCs w:val="24"/>
      </w:rPr>
      <w:t>●</w:t>
    </w:r>
    <w:r w:rsidR="00C77863" w:rsidRPr="009C01FD">
      <w:rPr>
        <w:b/>
        <w:color w:val="5F497A"/>
        <w:sz w:val="24"/>
        <w:szCs w:val="24"/>
      </w:rPr>
      <w:t xml:space="preserve"> </w:t>
    </w:r>
    <w:hyperlink r:id="rId2" w:history="1">
      <w:r w:rsidR="009C01FD" w:rsidRPr="009C01FD">
        <w:rPr>
          <w:rStyle w:val="Hyperlink"/>
          <w:b/>
          <w:color w:val="5F497A"/>
          <w:sz w:val="24"/>
          <w:szCs w:val="24"/>
          <w:u w:val="none"/>
        </w:rPr>
        <w:t>info@webmerseyside.org</w:t>
      </w:r>
    </w:hyperlink>
    <w:r w:rsidR="009C01FD">
      <w:rPr>
        <w:b/>
        <w:color w:val="800080"/>
        <w:sz w:val="24"/>
        <w:szCs w:val="24"/>
      </w:rPr>
      <w:t xml:space="preserve"> </w:t>
    </w:r>
    <w:r w:rsidR="00C77863" w:rsidRPr="009C01FD">
      <w:rPr>
        <w:rFonts w:cs="Calibri"/>
        <w:b/>
        <w:color w:val="5F497A"/>
        <w:sz w:val="24"/>
        <w:szCs w:val="24"/>
      </w:rPr>
      <w:t>Charity No: 1045403 Company No: 3036531</w:t>
    </w:r>
  </w:p>
  <w:p w:rsidR="009C01FD" w:rsidRPr="00C77863" w:rsidRDefault="00470984" w:rsidP="009C01FD">
    <w:pPr>
      <w:tabs>
        <w:tab w:val="left" w:pos="7755"/>
      </w:tabs>
      <w:spacing w:after="0"/>
      <w:jc w:val="center"/>
      <w:rPr>
        <w:b/>
        <w:color w:val="800080"/>
        <w:sz w:val="24"/>
        <w:szCs w:val="24"/>
      </w:rPr>
    </w:pPr>
    <w:r w:rsidRPr="00AC5A6C">
      <w:rPr>
        <w:rFonts w:cs="Calibri"/>
        <w:b/>
        <w:color w:val="80008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4.75pt;height:44.25pt">
          <v:imagedata r:id="rId3" o:title="funder strip 15"/>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F1E" w:rsidRDefault="00BB6F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5E6" w:rsidRDefault="00DD25E6" w:rsidP="002225E7">
      <w:pPr>
        <w:spacing w:after="0" w:line="240" w:lineRule="auto"/>
      </w:pPr>
      <w:r>
        <w:separator/>
      </w:r>
    </w:p>
  </w:footnote>
  <w:footnote w:type="continuationSeparator" w:id="0">
    <w:p w:rsidR="00DD25E6" w:rsidRDefault="00DD25E6" w:rsidP="002225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A5" w:rsidRDefault="00EF2C30">
    <w:r>
      <w:tab/>
    </w: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C30" w:rsidRPr="00EF2C30" w:rsidRDefault="00AC5A6C" w:rsidP="00EF2C30">
    <w:pPr>
      <w:pStyle w:val="Header"/>
      <w:rPr>
        <w:b/>
        <w:color w:val="800080"/>
        <w:sz w:val="24"/>
        <w:szCs w:val="24"/>
      </w:rPr>
    </w:pPr>
    <w:r w:rsidRPr="00AC5A6C">
      <w:rPr>
        <w:noProof/>
        <w:lang w:eastAsia="en-GB"/>
      </w:rPr>
      <w:pict>
        <v:shapetype id="_x0000_t202" coordsize="21600,21600" o:spt="202" path="m,l,21600r21600,l21600,xe">
          <v:stroke joinstyle="miter"/>
          <v:path gradientshapeok="t" o:connecttype="rect"/>
        </v:shapetype>
        <v:shape id="_x0000_s2053" type="#_x0000_t202" style="position:absolute;margin-left:381pt;margin-top:3.6pt;width:143.25pt;height:90.8pt;z-index:251658240" stroked="f">
          <v:textbox>
            <w:txbxContent>
              <w:p w:rsidR="003C45E3" w:rsidRPr="002860A5" w:rsidRDefault="003C45E3" w:rsidP="003C45E3">
                <w:pPr>
                  <w:spacing w:after="0"/>
                  <w:jc w:val="right"/>
                  <w:rPr>
                    <w:b/>
                    <w:color w:val="5F497A"/>
                  </w:rPr>
                </w:pPr>
                <w:r w:rsidRPr="002860A5">
                  <w:rPr>
                    <w:b/>
                    <w:color w:val="5F497A"/>
                  </w:rPr>
                  <w:t>WEB Merseyside</w:t>
                </w:r>
              </w:p>
              <w:p w:rsidR="003C45E3" w:rsidRPr="002860A5" w:rsidRDefault="003C45E3" w:rsidP="003C45E3">
                <w:pPr>
                  <w:spacing w:after="0" w:line="240" w:lineRule="auto"/>
                  <w:jc w:val="right"/>
                  <w:rPr>
                    <w:b/>
                    <w:color w:val="5F497A"/>
                  </w:rPr>
                </w:pPr>
                <w:r w:rsidRPr="002860A5">
                  <w:rPr>
                    <w:b/>
                    <w:color w:val="5F497A"/>
                  </w:rPr>
                  <w:t>176 Corporation Rd</w:t>
                </w:r>
              </w:p>
              <w:p w:rsidR="003C45E3" w:rsidRPr="002860A5" w:rsidRDefault="003C45E3" w:rsidP="003C45E3">
                <w:pPr>
                  <w:spacing w:after="0" w:line="240" w:lineRule="auto"/>
                  <w:jc w:val="right"/>
                  <w:rPr>
                    <w:b/>
                    <w:color w:val="5F497A"/>
                  </w:rPr>
                </w:pPr>
                <w:r w:rsidRPr="002860A5">
                  <w:rPr>
                    <w:b/>
                    <w:color w:val="5F497A"/>
                  </w:rPr>
                  <w:t>Birkenhead</w:t>
                </w:r>
              </w:p>
              <w:p w:rsidR="003C45E3" w:rsidRPr="002860A5" w:rsidRDefault="003C45E3" w:rsidP="003C45E3">
                <w:pPr>
                  <w:spacing w:after="0" w:line="240" w:lineRule="auto"/>
                  <w:jc w:val="right"/>
                  <w:rPr>
                    <w:b/>
                    <w:color w:val="5F497A"/>
                  </w:rPr>
                </w:pPr>
                <w:r w:rsidRPr="002860A5">
                  <w:rPr>
                    <w:b/>
                    <w:color w:val="5F497A"/>
                  </w:rPr>
                  <w:t>Merseyside</w:t>
                </w:r>
              </w:p>
              <w:p w:rsidR="003C45E3" w:rsidRDefault="00BB6F1E" w:rsidP="003C45E3">
                <w:pPr>
                  <w:spacing w:after="0" w:line="240" w:lineRule="auto"/>
                  <w:jc w:val="right"/>
                  <w:rPr>
                    <w:b/>
                    <w:color w:val="5F497A"/>
                  </w:rPr>
                </w:pPr>
                <w:r>
                  <w:rPr>
                    <w:b/>
                    <w:color w:val="5F497A"/>
                  </w:rPr>
                  <w:t>CH41</w:t>
                </w:r>
                <w:bookmarkStart w:id="0" w:name="_GoBack"/>
                <w:bookmarkEnd w:id="0"/>
                <w:r w:rsidR="00AE2A7C">
                  <w:rPr>
                    <w:b/>
                    <w:color w:val="5F497A"/>
                  </w:rPr>
                  <w:t xml:space="preserve"> 8JQ</w:t>
                </w:r>
              </w:p>
              <w:p w:rsidR="00AE2A7C" w:rsidRPr="002860A5" w:rsidRDefault="00AE2A7C" w:rsidP="003C45E3">
                <w:pPr>
                  <w:spacing w:after="0" w:line="240" w:lineRule="auto"/>
                  <w:jc w:val="right"/>
                  <w:rPr>
                    <w:b/>
                    <w:color w:val="5F497A"/>
                  </w:rPr>
                </w:pPr>
                <w:r>
                  <w:rPr>
                    <w:b/>
                    <w:color w:val="5F497A"/>
                  </w:rPr>
                  <w:t>0151 653 3771</w:t>
                </w:r>
              </w:p>
            </w:txbxContent>
          </v:textbox>
        </v:shape>
      </w:pict>
    </w:r>
    <w:r w:rsidRPr="00AC5A6C">
      <w:rPr>
        <w:b/>
        <w:color w:val="80008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92.25pt">
          <v:imagedata r:id="rId1" o:title="webnewlogo1"/>
        </v:shape>
      </w:pict>
    </w:r>
  </w:p>
  <w:p w:rsidR="00B343FA" w:rsidRDefault="00B343FA" w:rsidP="00B343FA">
    <w:pPr>
      <w:spacing w:after="0"/>
      <w:jc w:val="right"/>
      <w:rPr>
        <w:b/>
        <w:color w:val="800080"/>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F1E" w:rsidRDefault="00BB6F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1C08C56"/>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3EB05F0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5645930"/>
    <w:multiLevelType w:val="singleLevel"/>
    <w:tmpl w:val="98125592"/>
    <w:lvl w:ilvl="0">
      <w:start w:val="1"/>
      <w:numFmt w:val="bullet"/>
      <w:lvlText w:val=""/>
      <w:lvlJc w:val="left"/>
      <w:pPr>
        <w:tabs>
          <w:tab w:val="num" w:pos="360"/>
        </w:tabs>
        <w:ind w:left="340" w:hanging="340"/>
      </w:pPr>
      <w:rPr>
        <w:rFonts w:ascii="Symbol" w:hAnsi="Symbol" w:hint="default"/>
      </w:rPr>
    </w:lvl>
  </w:abstractNum>
  <w:abstractNum w:abstractNumId="3">
    <w:nsid w:val="20F4615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2A2F75C3"/>
    <w:multiLevelType w:val="hybridMultilevel"/>
    <w:tmpl w:val="11703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E542C8"/>
    <w:multiLevelType w:val="hybridMultilevel"/>
    <w:tmpl w:val="67B04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AE31B9"/>
    <w:multiLevelType w:val="hybridMultilevel"/>
    <w:tmpl w:val="9D486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CAE0725"/>
    <w:multiLevelType w:val="hybridMultilevel"/>
    <w:tmpl w:val="A4D043D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nsid w:val="4D28407D"/>
    <w:multiLevelType w:val="hybridMultilevel"/>
    <w:tmpl w:val="7A1615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2523696"/>
    <w:multiLevelType w:val="hybridMultilevel"/>
    <w:tmpl w:val="CFC09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E643F2"/>
    <w:multiLevelType w:val="hybridMultilevel"/>
    <w:tmpl w:val="727A3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num>
  <w:num w:numId="3">
    <w:abstractNumId w:val="9"/>
  </w:num>
  <w:num w:numId="4">
    <w:abstractNumId w:val="3"/>
  </w:num>
  <w:num w:numId="5">
    <w:abstractNumId w:val="2"/>
  </w:num>
  <w:num w:numId="6">
    <w:abstractNumId w:val="8"/>
  </w:num>
  <w:num w:numId="7">
    <w:abstractNumId w:val="1"/>
  </w:num>
  <w:num w:numId="8">
    <w:abstractNumId w:val="0"/>
  </w:num>
  <w:num w:numId="9">
    <w:abstractNumId w:val="5"/>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06FC"/>
    <w:rsid w:val="000375E5"/>
    <w:rsid w:val="000959B0"/>
    <w:rsid w:val="0016699C"/>
    <w:rsid w:val="001764B8"/>
    <w:rsid w:val="00186794"/>
    <w:rsid w:val="001934F4"/>
    <w:rsid w:val="001D66F2"/>
    <w:rsid w:val="001E6251"/>
    <w:rsid w:val="002225E7"/>
    <w:rsid w:val="002559E2"/>
    <w:rsid w:val="002711D2"/>
    <w:rsid w:val="002860A5"/>
    <w:rsid w:val="00293CAD"/>
    <w:rsid w:val="002A1DFF"/>
    <w:rsid w:val="00327FC4"/>
    <w:rsid w:val="003B1462"/>
    <w:rsid w:val="003C45E3"/>
    <w:rsid w:val="00442444"/>
    <w:rsid w:val="00470984"/>
    <w:rsid w:val="00497567"/>
    <w:rsid w:val="004B53BE"/>
    <w:rsid w:val="004F46B6"/>
    <w:rsid w:val="00794719"/>
    <w:rsid w:val="008F1E80"/>
    <w:rsid w:val="008F4F3E"/>
    <w:rsid w:val="009B68EC"/>
    <w:rsid w:val="009C01FD"/>
    <w:rsid w:val="00A106FC"/>
    <w:rsid w:val="00A562BB"/>
    <w:rsid w:val="00A82A7E"/>
    <w:rsid w:val="00A95A45"/>
    <w:rsid w:val="00AC5A6C"/>
    <w:rsid w:val="00AE2A7C"/>
    <w:rsid w:val="00B343FA"/>
    <w:rsid w:val="00BB6F1E"/>
    <w:rsid w:val="00BD5556"/>
    <w:rsid w:val="00BE7FE6"/>
    <w:rsid w:val="00C45E66"/>
    <w:rsid w:val="00C77863"/>
    <w:rsid w:val="00CE2B81"/>
    <w:rsid w:val="00CF6A42"/>
    <w:rsid w:val="00DD25E6"/>
    <w:rsid w:val="00DD3108"/>
    <w:rsid w:val="00E10E86"/>
    <w:rsid w:val="00E51D00"/>
    <w:rsid w:val="00E65C44"/>
    <w:rsid w:val="00EC180B"/>
    <w:rsid w:val="00EF2C30"/>
    <w:rsid w:val="00EF6676"/>
    <w:rsid w:val="00F36C50"/>
    <w:rsid w:val="00F62C08"/>
    <w:rsid w:val="00FA367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1D2"/>
    <w:pPr>
      <w:spacing w:after="200" w:line="276" w:lineRule="auto"/>
    </w:pPr>
    <w:rPr>
      <w:sz w:val="22"/>
      <w:szCs w:val="22"/>
      <w:lang w:eastAsia="en-US"/>
    </w:rPr>
  </w:style>
  <w:style w:type="paragraph" w:styleId="Heading1">
    <w:name w:val="heading 1"/>
    <w:basedOn w:val="Normal"/>
    <w:next w:val="Normal"/>
    <w:link w:val="Heading1Char"/>
    <w:qFormat/>
    <w:rsid w:val="004F46B6"/>
    <w:pPr>
      <w:keepNext/>
      <w:spacing w:after="0" w:line="240" w:lineRule="auto"/>
      <w:outlineLvl w:val="0"/>
    </w:pPr>
    <w:rPr>
      <w:rFonts w:ascii="Times New Roman" w:eastAsia="Times New Roman" w:hAnsi="Times New Roman"/>
      <w:sz w:val="24"/>
      <w:szCs w:val="20"/>
      <w:u w:val="single"/>
    </w:rPr>
  </w:style>
  <w:style w:type="paragraph" w:styleId="Heading2">
    <w:name w:val="heading 2"/>
    <w:basedOn w:val="Normal"/>
    <w:next w:val="Normal"/>
    <w:link w:val="Heading2Char"/>
    <w:uiPriority w:val="9"/>
    <w:unhideWhenUsed/>
    <w:qFormat/>
    <w:rsid w:val="004F46B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4F46B6"/>
    <w:pPr>
      <w:keepNext/>
      <w:spacing w:before="240" w:after="60"/>
      <w:outlineLvl w:val="2"/>
    </w:pPr>
    <w:rPr>
      <w:rFonts w:ascii="Cambria" w:eastAsia="Times New Roman" w:hAnsi="Cambria"/>
      <w:b/>
      <w:bCs/>
      <w:sz w:val="26"/>
      <w:szCs w:val="26"/>
    </w:rPr>
  </w:style>
  <w:style w:type="paragraph" w:styleId="Heading5">
    <w:name w:val="heading 5"/>
    <w:basedOn w:val="Normal"/>
    <w:next w:val="Normal"/>
    <w:link w:val="Heading5Char"/>
    <w:uiPriority w:val="9"/>
    <w:semiHidden/>
    <w:unhideWhenUsed/>
    <w:qFormat/>
    <w:rsid w:val="004F46B6"/>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4F46B6"/>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6F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106FC"/>
    <w:rPr>
      <w:rFonts w:ascii="Tahoma" w:hAnsi="Tahoma" w:cs="Tahoma"/>
      <w:sz w:val="16"/>
      <w:szCs w:val="16"/>
    </w:rPr>
  </w:style>
  <w:style w:type="paragraph" w:styleId="Footer">
    <w:name w:val="footer"/>
    <w:basedOn w:val="Normal"/>
    <w:link w:val="FooterChar"/>
    <w:uiPriority w:val="99"/>
    <w:rsid w:val="001934F4"/>
    <w:pPr>
      <w:tabs>
        <w:tab w:val="center" w:pos="4153"/>
        <w:tab w:val="right" w:pos="8306"/>
      </w:tabs>
      <w:spacing w:after="0" w:line="240" w:lineRule="auto"/>
    </w:pPr>
    <w:rPr>
      <w:rFonts w:ascii="Times New Roman" w:eastAsia="Times New Roman" w:hAnsi="Times New Roman"/>
      <w:sz w:val="20"/>
      <w:szCs w:val="20"/>
    </w:rPr>
  </w:style>
  <w:style w:type="character" w:customStyle="1" w:styleId="FooterChar">
    <w:name w:val="Footer Char"/>
    <w:link w:val="Footer"/>
    <w:uiPriority w:val="99"/>
    <w:rsid w:val="001934F4"/>
    <w:rPr>
      <w:rFonts w:ascii="Times New Roman" w:eastAsia="Times New Roman" w:hAnsi="Times New Roman" w:cs="Times New Roman"/>
      <w:sz w:val="20"/>
      <w:szCs w:val="20"/>
    </w:rPr>
  </w:style>
  <w:style w:type="character" w:styleId="Hyperlink">
    <w:name w:val="Hyperlink"/>
    <w:rsid w:val="001934F4"/>
    <w:rPr>
      <w:color w:val="0000FF"/>
      <w:u w:val="single"/>
    </w:rPr>
  </w:style>
  <w:style w:type="paragraph" w:styleId="Header">
    <w:name w:val="header"/>
    <w:basedOn w:val="Normal"/>
    <w:link w:val="HeaderChar"/>
    <w:uiPriority w:val="99"/>
    <w:unhideWhenUsed/>
    <w:rsid w:val="00222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5E7"/>
  </w:style>
  <w:style w:type="character" w:customStyle="1" w:styleId="Heading1Char">
    <w:name w:val="Heading 1 Char"/>
    <w:link w:val="Heading1"/>
    <w:rsid w:val="004F46B6"/>
    <w:rPr>
      <w:rFonts w:ascii="Times New Roman" w:eastAsia="Times New Roman" w:hAnsi="Times New Roman"/>
      <w:sz w:val="24"/>
      <w:u w:val="single"/>
      <w:lang w:eastAsia="en-US"/>
    </w:rPr>
  </w:style>
  <w:style w:type="character" w:customStyle="1" w:styleId="Heading2Char">
    <w:name w:val="Heading 2 Char"/>
    <w:link w:val="Heading2"/>
    <w:uiPriority w:val="9"/>
    <w:rsid w:val="004F46B6"/>
    <w:rPr>
      <w:rFonts w:ascii="Cambria" w:eastAsia="Times New Roman" w:hAnsi="Cambria" w:cs="Times New Roman"/>
      <w:b/>
      <w:bCs/>
      <w:i/>
      <w:iCs/>
      <w:sz w:val="28"/>
      <w:szCs w:val="28"/>
      <w:lang w:eastAsia="en-US"/>
    </w:rPr>
  </w:style>
  <w:style w:type="character" w:customStyle="1" w:styleId="Heading3Char">
    <w:name w:val="Heading 3 Char"/>
    <w:link w:val="Heading3"/>
    <w:uiPriority w:val="9"/>
    <w:rsid w:val="004F46B6"/>
    <w:rPr>
      <w:rFonts w:ascii="Cambria" w:eastAsia="Times New Roman" w:hAnsi="Cambria" w:cs="Times New Roman"/>
      <w:b/>
      <w:bCs/>
      <w:sz w:val="26"/>
      <w:szCs w:val="26"/>
      <w:lang w:eastAsia="en-US"/>
    </w:rPr>
  </w:style>
  <w:style w:type="character" w:customStyle="1" w:styleId="Heading5Char">
    <w:name w:val="Heading 5 Char"/>
    <w:link w:val="Heading5"/>
    <w:uiPriority w:val="9"/>
    <w:semiHidden/>
    <w:rsid w:val="004F46B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4F46B6"/>
    <w:rPr>
      <w:rFonts w:ascii="Calibri" w:eastAsia="Times New Roman" w:hAnsi="Calibri" w:cs="Times New Roman"/>
      <w:b/>
      <w:bCs/>
      <w:sz w:val="22"/>
      <w:szCs w:val="22"/>
      <w:lang w:eastAsia="en-US"/>
    </w:rPr>
  </w:style>
  <w:style w:type="paragraph" w:styleId="BodyText">
    <w:name w:val="Body Text"/>
    <w:basedOn w:val="Normal"/>
    <w:link w:val="BodyTextChar"/>
    <w:rsid w:val="004F46B6"/>
    <w:pPr>
      <w:spacing w:after="120" w:line="240" w:lineRule="auto"/>
    </w:pPr>
    <w:rPr>
      <w:rFonts w:ascii="Times New Roman" w:eastAsia="Times New Roman" w:hAnsi="Times New Roman"/>
      <w:color w:val="000000"/>
      <w:kern w:val="28"/>
      <w:sz w:val="20"/>
      <w:szCs w:val="20"/>
      <w:lang w:val="en-US"/>
    </w:rPr>
  </w:style>
  <w:style w:type="character" w:customStyle="1" w:styleId="BodyTextChar">
    <w:name w:val="Body Text Char"/>
    <w:link w:val="BodyText"/>
    <w:rsid w:val="004F46B6"/>
    <w:rPr>
      <w:rFonts w:ascii="Times New Roman" w:eastAsia="Times New Roman" w:hAnsi="Times New Roman"/>
      <w:color w:val="000000"/>
      <w:kern w:val="28"/>
      <w:lang w:val="en-US" w:eastAsia="en-US"/>
    </w:rPr>
  </w:style>
  <w:style w:type="paragraph" w:styleId="List">
    <w:name w:val="List"/>
    <w:basedOn w:val="Normal"/>
    <w:rsid w:val="004F46B6"/>
    <w:pPr>
      <w:spacing w:after="0" w:line="240" w:lineRule="auto"/>
      <w:ind w:left="283" w:hanging="283"/>
    </w:pPr>
    <w:rPr>
      <w:rFonts w:ascii="Times New Roman" w:eastAsia="Times New Roman" w:hAnsi="Times New Roman"/>
      <w:color w:val="000000"/>
      <w:kern w:val="28"/>
      <w:sz w:val="20"/>
      <w:szCs w:val="20"/>
      <w:lang w:val="en-US"/>
    </w:rPr>
  </w:style>
  <w:style w:type="paragraph" w:styleId="ListBullet">
    <w:name w:val="List Bullet"/>
    <w:basedOn w:val="Normal"/>
    <w:rsid w:val="004F46B6"/>
    <w:pPr>
      <w:numPr>
        <w:numId w:val="7"/>
      </w:numPr>
      <w:spacing w:after="0" w:line="240" w:lineRule="auto"/>
    </w:pPr>
    <w:rPr>
      <w:rFonts w:ascii="Times New Roman" w:eastAsia="Times New Roman" w:hAnsi="Times New Roman"/>
      <w:color w:val="000000"/>
      <w:kern w:val="28"/>
      <w:sz w:val="20"/>
      <w:szCs w:val="20"/>
      <w:lang w:val="en-US"/>
    </w:rPr>
  </w:style>
  <w:style w:type="paragraph" w:styleId="ListBullet2">
    <w:name w:val="List Bullet 2"/>
    <w:basedOn w:val="Normal"/>
    <w:rsid w:val="004F46B6"/>
    <w:pPr>
      <w:numPr>
        <w:numId w:val="8"/>
      </w:numPr>
      <w:spacing w:after="0" w:line="240" w:lineRule="auto"/>
    </w:pPr>
    <w:rPr>
      <w:rFonts w:ascii="Times New Roman" w:eastAsia="Times New Roman" w:hAnsi="Times New Roman"/>
      <w:color w:val="000000"/>
      <w:kern w:val="28"/>
      <w:sz w:val="20"/>
      <w:szCs w:val="20"/>
      <w:lang w:val="en-US"/>
    </w:rPr>
  </w:style>
  <w:style w:type="paragraph" w:styleId="ListContinue">
    <w:name w:val="List Continue"/>
    <w:basedOn w:val="Normal"/>
    <w:rsid w:val="004F46B6"/>
    <w:pPr>
      <w:spacing w:after="120" w:line="240" w:lineRule="auto"/>
      <w:ind w:left="283"/>
    </w:pPr>
    <w:rPr>
      <w:rFonts w:ascii="Times New Roman" w:eastAsia="Times New Roman" w:hAnsi="Times New Roman"/>
      <w:color w:val="000000"/>
      <w:kern w:val="28"/>
      <w:sz w:val="20"/>
      <w:szCs w:val="20"/>
      <w:lang w:val="en-US"/>
    </w:rPr>
  </w:style>
  <w:style w:type="paragraph" w:styleId="ListParagraph">
    <w:name w:val="List Paragraph"/>
    <w:basedOn w:val="Normal"/>
    <w:uiPriority w:val="34"/>
    <w:qFormat/>
    <w:rsid w:val="004F46B6"/>
    <w:pPr>
      <w:spacing w:after="0" w:line="240" w:lineRule="auto"/>
      <w:ind w:left="720"/>
      <w:contextualSpacing/>
    </w:pPr>
    <w:rPr>
      <w:rFonts w:ascii="Times New Roman" w:eastAsia="Times New Roman" w:hAnsi="Times New Roman"/>
      <w:color w:val="000000"/>
      <w:kern w:val="28"/>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webmerseyside.org" TargetMode="External"/><Relationship Id="rId1" Type="http://schemas.openxmlformats.org/officeDocument/2006/relationships/hyperlink" Target="http://www.webmerseysid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8A737-57D5-4371-B0BF-53B8C33D7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Links>
    <vt:vector size="12" baseType="variant">
      <vt:variant>
        <vt:i4>7929938</vt:i4>
      </vt:variant>
      <vt:variant>
        <vt:i4>3</vt:i4>
      </vt:variant>
      <vt:variant>
        <vt:i4>0</vt:i4>
      </vt:variant>
      <vt:variant>
        <vt:i4>5</vt:i4>
      </vt:variant>
      <vt:variant>
        <vt:lpwstr>mailto:info@webmerseyside.org</vt:lpwstr>
      </vt:variant>
      <vt:variant>
        <vt:lpwstr/>
      </vt:variant>
      <vt:variant>
        <vt:i4>5570564</vt:i4>
      </vt:variant>
      <vt:variant>
        <vt:i4>0</vt:i4>
      </vt:variant>
      <vt:variant>
        <vt:i4>0</vt:i4>
      </vt:variant>
      <vt:variant>
        <vt:i4>5</vt:i4>
      </vt:variant>
      <vt:variant>
        <vt:lpwstr>http://www.webmerseyside.org/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Danielle</cp:lastModifiedBy>
  <cp:revision>2</cp:revision>
  <cp:lastPrinted>2012-10-25T11:31:00Z</cp:lastPrinted>
  <dcterms:created xsi:type="dcterms:W3CDTF">2018-06-12T08:41:00Z</dcterms:created>
  <dcterms:modified xsi:type="dcterms:W3CDTF">2018-06-12T08:41:00Z</dcterms:modified>
</cp:coreProperties>
</file>